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77" w:rsidRPr="00855BBA" w:rsidRDefault="00646177" w:rsidP="00646177">
      <w:pPr>
        <w:jc w:val="right"/>
      </w:pPr>
      <w:r w:rsidRPr="00855BBA">
        <w:t>Приложение №2 к Документации</w:t>
      </w:r>
    </w:p>
    <w:p w:rsidR="00646177" w:rsidRPr="00855BBA" w:rsidRDefault="00646177" w:rsidP="00646177">
      <w:pPr>
        <w:jc w:val="center"/>
        <w:rPr>
          <w:b/>
          <w:sz w:val="28"/>
          <w:szCs w:val="28"/>
        </w:rPr>
      </w:pPr>
      <w:r w:rsidRPr="00855BBA">
        <w:rPr>
          <w:b/>
          <w:sz w:val="28"/>
          <w:szCs w:val="28"/>
        </w:rPr>
        <w:t>ЗАЯВКА</w:t>
      </w:r>
    </w:p>
    <w:p w:rsidR="00646177" w:rsidRPr="00855BBA" w:rsidRDefault="00646177" w:rsidP="00646177">
      <w:pPr>
        <w:jc w:val="center"/>
        <w:rPr>
          <w:b/>
        </w:rPr>
      </w:pPr>
      <w:r w:rsidRPr="00855BBA">
        <w:rPr>
          <w:b/>
        </w:rPr>
        <w:t xml:space="preserve">на участие в электронном аукционе на право заключения договора аренды недвижимого имущества, находящегося в собственности Липецкой области (имущество казны)     </w:t>
      </w:r>
    </w:p>
    <w:p w:rsidR="00646177" w:rsidRPr="00855BBA" w:rsidRDefault="00646177" w:rsidP="00646177">
      <w:pPr>
        <w:jc w:val="center"/>
        <w:rPr>
          <w:b/>
        </w:rPr>
      </w:pPr>
    </w:p>
    <w:p w:rsidR="00646177" w:rsidRPr="00855BBA" w:rsidRDefault="00646177" w:rsidP="00646177">
      <w:pPr>
        <w:widowControl w:val="0"/>
        <w:ind w:firstLine="567"/>
        <w:jc w:val="center"/>
        <w:rPr>
          <w:rFonts w:eastAsia="Arial"/>
        </w:rPr>
      </w:pPr>
      <w:r w:rsidRPr="00855BBA">
        <w:rPr>
          <w:rFonts w:eastAsia="Arial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855BBA">
        <w:rPr>
          <w:rFonts w:eastAsia="Arial"/>
          <w:sz w:val="20"/>
          <w:szCs w:val="20"/>
        </w:rPr>
        <w:t>(наименование предмета торгов и характеризующие его</w:t>
      </w:r>
      <w:r w:rsidRPr="00855BBA">
        <w:rPr>
          <w:rFonts w:eastAsia="Arial"/>
        </w:rPr>
        <w:t xml:space="preserve"> </w:t>
      </w:r>
      <w:r w:rsidRPr="00855BBA">
        <w:rPr>
          <w:rFonts w:eastAsia="Arial"/>
          <w:sz w:val="20"/>
          <w:szCs w:val="20"/>
        </w:rPr>
        <w:t>данные)</w:t>
      </w:r>
      <w:r w:rsidRPr="00855BBA">
        <w:rPr>
          <w:rFonts w:eastAsia="Arial"/>
        </w:rPr>
        <w:t xml:space="preserve">  </w:t>
      </w:r>
    </w:p>
    <w:p w:rsidR="00646177" w:rsidRPr="00855BBA" w:rsidRDefault="00646177" w:rsidP="00646177">
      <w:pPr>
        <w:widowControl w:val="0"/>
        <w:ind w:firstLine="14"/>
        <w:jc w:val="both"/>
        <w:rPr>
          <w:rFonts w:eastAsia="Arial"/>
        </w:rPr>
      </w:pPr>
      <w:r w:rsidRPr="00855BBA">
        <w:rPr>
          <w:rFonts w:eastAsia="Arial"/>
        </w:rPr>
        <w:t>________________________________________________________________________________</w:t>
      </w:r>
    </w:p>
    <w:p w:rsidR="00646177" w:rsidRPr="00855BBA" w:rsidRDefault="00646177" w:rsidP="00646177">
      <w:pPr>
        <w:widowControl w:val="0"/>
        <w:jc w:val="both"/>
        <w:rPr>
          <w:rFonts w:eastAsia="Arial"/>
        </w:rPr>
      </w:pPr>
      <w:r w:rsidRPr="00855BBA">
        <w:rPr>
          <w:rFonts w:eastAsia="Arial"/>
        </w:rPr>
        <w:t xml:space="preserve">________________________________________________________________________________, </w:t>
      </w:r>
    </w:p>
    <w:p w:rsidR="00646177" w:rsidRPr="00855BBA" w:rsidRDefault="00646177" w:rsidP="00646177">
      <w:pPr>
        <w:widowControl w:val="0"/>
        <w:rPr>
          <w:rFonts w:eastAsia="Arial"/>
        </w:rPr>
      </w:pPr>
      <w:r w:rsidRPr="00855BBA">
        <w:rPr>
          <w:rFonts w:eastAsia="Arial"/>
        </w:rPr>
        <w:t>размещенном на официальном сайте торгов, документацией об аукционе, а также изучив объект аренды,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855BBA">
        <w:rPr>
          <w:rFonts w:eastAsia="Arial"/>
        </w:rPr>
        <w:t>ч._____мин</w:t>
      </w:r>
      <w:proofErr w:type="spellEnd"/>
      <w:r w:rsidRPr="00855BBA">
        <w:rPr>
          <w:rFonts w:eastAsia="Arial"/>
        </w:rPr>
        <w:t xml:space="preserve">. «____»___________2024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855BBA">
          <w:rPr>
            <w:rFonts w:eastAsia="Arial"/>
          </w:rPr>
          <w:t>https://</w:t>
        </w:r>
        <w:r w:rsidRPr="00855BBA">
          <w:rPr>
            <w:rFonts w:eastAsia="Arial"/>
          </w:rPr>
          <w:t>u</w:t>
        </w:r>
        <w:r w:rsidRPr="00855BBA">
          <w:rPr>
            <w:rFonts w:eastAsia="Arial"/>
          </w:rPr>
          <w:t>tp.sberbank-ast.ru/AP/NBT/Index/0/0/0/0</w:t>
        </w:r>
      </w:hyperlink>
      <w:r w:rsidRPr="00855BBA">
        <w:rPr>
          <w:rFonts w:eastAsia="Arial"/>
        </w:rPr>
        <w:t xml:space="preserve"> в информационно-коммуникационной сети «Интернет»,</w:t>
      </w:r>
    </w:p>
    <w:p w:rsidR="00646177" w:rsidRPr="00855BBA" w:rsidRDefault="00646177" w:rsidP="00646177">
      <w:pPr>
        <w:widowControl w:val="0"/>
        <w:rPr>
          <w:rFonts w:eastAsia="Arial"/>
        </w:rPr>
      </w:pPr>
    </w:p>
    <w:p w:rsidR="00646177" w:rsidRPr="00855BBA" w:rsidRDefault="00646177" w:rsidP="00646177">
      <w:pPr>
        <w:suppressAutoHyphens w:val="0"/>
        <w:rPr>
          <w:rFonts w:eastAsia="Calibri"/>
          <w:b/>
          <w:lang w:eastAsia="en-US"/>
        </w:rPr>
      </w:pPr>
      <w:r w:rsidRPr="00855BBA">
        <w:rPr>
          <w:rFonts w:eastAsia="Calibri"/>
          <w:b/>
          <w:lang w:eastAsia="en-US"/>
        </w:rPr>
        <w:t>для участника – физического лица:</w:t>
      </w:r>
    </w:p>
    <w:p w:rsidR="00646177" w:rsidRPr="00855BBA" w:rsidRDefault="00646177" w:rsidP="00646177">
      <w:pPr>
        <w:suppressAutoHyphens w:val="0"/>
        <w:rPr>
          <w:bCs/>
          <w:lang w:eastAsia="x-none"/>
        </w:rPr>
      </w:pPr>
      <w:r w:rsidRPr="00855BBA">
        <w:rPr>
          <w:bCs/>
          <w:lang w:eastAsia="x-none"/>
        </w:rPr>
        <w:t>__________________________________________________________________________________</w:t>
      </w:r>
    </w:p>
    <w:p w:rsidR="00646177" w:rsidRPr="00855BBA" w:rsidRDefault="00646177" w:rsidP="00646177">
      <w:pPr>
        <w:suppressAutoHyphens w:val="0"/>
        <w:rPr>
          <w:rFonts w:eastAsia="Calibri"/>
          <w:b/>
          <w:lang w:eastAsia="en-US"/>
        </w:rPr>
      </w:pPr>
      <w:r w:rsidRPr="00855BBA">
        <w:rPr>
          <w:bCs/>
          <w:i/>
          <w:iCs/>
          <w:lang w:val="x-none" w:eastAsia="x-none"/>
        </w:rPr>
        <w:t>(</w:t>
      </w:r>
      <w:r w:rsidRPr="00855BBA">
        <w:rPr>
          <w:bCs/>
          <w:i/>
          <w:iCs/>
          <w:lang w:eastAsia="x-none"/>
        </w:rPr>
        <w:t>ФИО</w:t>
      </w:r>
      <w:r w:rsidRPr="00855BBA">
        <w:rPr>
          <w:bCs/>
          <w:i/>
          <w:iCs/>
          <w:lang w:val="x-none" w:eastAsia="x-none"/>
        </w:rPr>
        <w:t>, гражданство, паспортные данные физ</w:t>
      </w:r>
      <w:r w:rsidRPr="00855BBA">
        <w:rPr>
          <w:bCs/>
          <w:i/>
          <w:iCs/>
          <w:lang w:eastAsia="x-none"/>
        </w:rPr>
        <w:t>ического лица)</w:t>
      </w:r>
    </w:p>
    <w:p w:rsidR="00646177" w:rsidRPr="00855BBA" w:rsidRDefault="00646177" w:rsidP="00646177">
      <w:pPr>
        <w:tabs>
          <w:tab w:val="left" w:pos="0"/>
        </w:tabs>
        <w:suppressAutoHyphens w:val="0"/>
        <w:jc w:val="both"/>
        <w:rPr>
          <w:b/>
          <w:bCs/>
          <w:lang w:eastAsia="x-none"/>
        </w:rPr>
      </w:pPr>
      <w:r w:rsidRPr="00855BBA">
        <w:rPr>
          <w:b/>
          <w:bCs/>
          <w:lang w:eastAsia="x-none"/>
        </w:rPr>
        <w:t>__________________________________________________________________________________</w:t>
      </w:r>
    </w:p>
    <w:p w:rsidR="00646177" w:rsidRPr="00855BBA" w:rsidRDefault="00646177" w:rsidP="00646177">
      <w:pPr>
        <w:tabs>
          <w:tab w:val="left" w:pos="0"/>
        </w:tabs>
        <w:suppressAutoHyphens w:val="0"/>
        <w:jc w:val="both"/>
        <w:rPr>
          <w:b/>
          <w:bCs/>
          <w:lang w:eastAsia="x-none"/>
        </w:rPr>
      </w:pPr>
    </w:p>
    <w:p w:rsidR="00646177" w:rsidRPr="00855BBA" w:rsidRDefault="00646177" w:rsidP="00646177">
      <w:pPr>
        <w:tabs>
          <w:tab w:val="left" w:pos="0"/>
        </w:tabs>
        <w:suppressAutoHyphens w:val="0"/>
        <w:jc w:val="both"/>
        <w:rPr>
          <w:b/>
          <w:bCs/>
          <w:lang w:eastAsia="x-none"/>
        </w:rPr>
      </w:pPr>
      <w:r w:rsidRPr="00855BBA">
        <w:rPr>
          <w:bCs/>
          <w:lang w:eastAsia="x-none"/>
        </w:rPr>
        <w:t>место жительства</w:t>
      </w:r>
      <w:r w:rsidRPr="00855BBA">
        <w:rPr>
          <w:b/>
          <w:bCs/>
          <w:lang w:eastAsia="x-none"/>
        </w:rPr>
        <w:t>__________________________________________________________________</w:t>
      </w:r>
    </w:p>
    <w:p w:rsidR="00646177" w:rsidRPr="00855BBA" w:rsidRDefault="00646177" w:rsidP="00646177">
      <w:pPr>
        <w:tabs>
          <w:tab w:val="left" w:pos="0"/>
        </w:tabs>
        <w:suppressAutoHyphens w:val="0"/>
        <w:jc w:val="both"/>
        <w:rPr>
          <w:b/>
          <w:bCs/>
          <w:lang w:eastAsia="x-none"/>
        </w:rPr>
      </w:pPr>
      <w:r w:rsidRPr="00855BBA">
        <w:rPr>
          <w:b/>
          <w:bCs/>
          <w:lang w:eastAsia="x-none"/>
        </w:rPr>
        <w:t xml:space="preserve"> </w:t>
      </w:r>
    </w:p>
    <w:p w:rsidR="00646177" w:rsidRPr="00855BBA" w:rsidRDefault="00646177" w:rsidP="00646177">
      <w:pPr>
        <w:tabs>
          <w:tab w:val="left" w:pos="0"/>
        </w:tabs>
        <w:suppressAutoHyphens w:val="0"/>
        <w:jc w:val="both"/>
        <w:rPr>
          <w:lang w:eastAsia="x-none"/>
        </w:rPr>
      </w:pPr>
      <w:r w:rsidRPr="00855BBA">
        <w:rPr>
          <w:lang w:val="x-none" w:eastAsia="x-none"/>
        </w:rPr>
        <w:t xml:space="preserve">в лице </w:t>
      </w:r>
      <w:r w:rsidRPr="00855BBA">
        <w:rPr>
          <w:lang w:eastAsia="x-none"/>
        </w:rPr>
        <w:t>представителя________________________________________________________________</w:t>
      </w:r>
    </w:p>
    <w:p w:rsidR="00646177" w:rsidRPr="00855BBA" w:rsidRDefault="00646177" w:rsidP="00646177">
      <w:pPr>
        <w:tabs>
          <w:tab w:val="left" w:pos="0"/>
        </w:tabs>
        <w:suppressAutoHyphens w:val="0"/>
        <w:jc w:val="both"/>
        <w:rPr>
          <w:i/>
          <w:iCs/>
          <w:lang w:eastAsia="x-none"/>
        </w:rPr>
      </w:pPr>
      <w:r w:rsidRPr="00855BBA">
        <w:rPr>
          <w:i/>
          <w:iCs/>
          <w:lang w:val="x-none" w:eastAsia="x-none"/>
        </w:rPr>
        <w:t xml:space="preserve">(фамилия, имя, отчество для представителя </w:t>
      </w:r>
      <w:r w:rsidRPr="00855BBA">
        <w:rPr>
          <w:i/>
          <w:iCs/>
          <w:lang w:eastAsia="x-none"/>
        </w:rPr>
        <w:t>физического по доверенности)</w:t>
      </w:r>
    </w:p>
    <w:p w:rsidR="00646177" w:rsidRPr="00855BBA" w:rsidRDefault="00646177" w:rsidP="00646177">
      <w:pPr>
        <w:tabs>
          <w:tab w:val="left" w:pos="0"/>
        </w:tabs>
        <w:suppressAutoHyphens w:val="0"/>
        <w:jc w:val="both"/>
        <w:rPr>
          <w:i/>
          <w:iCs/>
          <w:lang w:eastAsia="x-none"/>
        </w:rPr>
      </w:pPr>
    </w:p>
    <w:p w:rsidR="00646177" w:rsidRPr="00855BBA" w:rsidRDefault="00646177" w:rsidP="00646177">
      <w:pPr>
        <w:tabs>
          <w:tab w:val="left" w:pos="0"/>
        </w:tabs>
        <w:suppressAutoHyphens w:val="0"/>
        <w:jc w:val="both"/>
        <w:rPr>
          <w:lang w:eastAsia="x-none"/>
        </w:rPr>
      </w:pPr>
      <w:r w:rsidRPr="00855BBA">
        <w:rPr>
          <w:lang w:eastAsia="x-none"/>
        </w:rPr>
        <w:t>место жительства__________________________________________________________________</w:t>
      </w:r>
    </w:p>
    <w:p w:rsidR="00646177" w:rsidRPr="00855BBA" w:rsidRDefault="00646177" w:rsidP="00646177">
      <w:pPr>
        <w:tabs>
          <w:tab w:val="left" w:pos="0"/>
        </w:tabs>
        <w:suppressAutoHyphens w:val="0"/>
        <w:ind w:firstLine="708"/>
        <w:jc w:val="both"/>
        <w:rPr>
          <w:u w:val="single"/>
          <w:lang w:val="x-none" w:eastAsia="x-none"/>
        </w:rPr>
      </w:pPr>
    </w:p>
    <w:p w:rsidR="00646177" w:rsidRPr="00855BBA" w:rsidRDefault="00646177" w:rsidP="00646177">
      <w:pPr>
        <w:tabs>
          <w:tab w:val="left" w:pos="0"/>
        </w:tabs>
        <w:suppressAutoHyphens w:val="0"/>
        <w:jc w:val="both"/>
        <w:rPr>
          <w:u w:val="single"/>
          <w:lang w:eastAsia="x-none"/>
        </w:rPr>
      </w:pPr>
      <w:r w:rsidRPr="00855BBA">
        <w:rPr>
          <w:lang w:val="x-none" w:eastAsia="x-none"/>
        </w:rPr>
        <w:t>действующего на основании</w:t>
      </w:r>
      <w:r w:rsidRPr="00855BBA">
        <w:rPr>
          <w:lang w:eastAsia="x-none"/>
        </w:rPr>
        <w:t xml:space="preserve"> доверенности _____________________________________________</w:t>
      </w:r>
    </w:p>
    <w:p w:rsidR="00646177" w:rsidRPr="00855BBA" w:rsidRDefault="00646177" w:rsidP="00646177">
      <w:pPr>
        <w:tabs>
          <w:tab w:val="left" w:pos="4253"/>
        </w:tabs>
        <w:suppressAutoHyphens w:val="0"/>
        <w:rPr>
          <w:i/>
          <w:lang w:eastAsia="x-none"/>
        </w:rPr>
      </w:pPr>
      <w:r w:rsidRPr="00855BBA">
        <w:rPr>
          <w:i/>
          <w:lang w:eastAsia="x-none"/>
        </w:rPr>
        <w:t>(реквизиты доверенности, подтверждающей полномочия представителя)</w:t>
      </w:r>
    </w:p>
    <w:p w:rsidR="00646177" w:rsidRPr="00855BBA" w:rsidRDefault="00646177" w:rsidP="00646177">
      <w:pPr>
        <w:tabs>
          <w:tab w:val="left" w:pos="0"/>
        </w:tabs>
        <w:suppressAutoHyphens w:val="0"/>
        <w:ind w:firstLine="709"/>
        <w:jc w:val="both"/>
        <w:rPr>
          <w:b/>
          <w:lang w:eastAsia="x-none"/>
        </w:rPr>
      </w:pPr>
    </w:p>
    <w:p w:rsidR="00646177" w:rsidRPr="00855BBA" w:rsidRDefault="00646177" w:rsidP="00646177">
      <w:pPr>
        <w:tabs>
          <w:tab w:val="left" w:pos="0"/>
        </w:tabs>
        <w:suppressAutoHyphens w:val="0"/>
        <w:jc w:val="both"/>
        <w:rPr>
          <w:b/>
          <w:lang w:eastAsia="x-none"/>
        </w:rPr>
      </w:pPr>
      <w:r w:rsidRPr="00855BBA">
        <w:rPr>
          <w:b/>
          <w:lang w:eastAsia="x-none"/>
        </w:rPr>
        <w:t>для участника- юридического лица, ИП:</w:t>
      </w:r>
    </w:p>
    <w:p w:rsidR="00646177" w:rsidRPr="00855BBA" w:rsidRDefault="00646177" w:rsidP="00646177">
      <w:pPr>
        <w:suppressAutoHyphens w:val="0"/>
        <w:rPr>
          <w:bCs/>
          <w:lang w:eastAsia="x-none"/>
        </w:rPr>
      </w:pPr>
      <w:r w:rsidRPr="00855BBA">
        <w:rPr>
          <w:bCs/>
          <w:lang w:eastAsia="x-none"/>
        </w:rPr>
        <w:t>__________________________________________________________________________________</w:t>
      </w:r>
    </w:p>
    <w:p w:rsidR="00646177" w:rsidRPr="00855BBA" w:rsidRDefault="00646177" w:rsidP="00646177">
      <w:pPr>
        <w:tabs>
          <w:tab w:val="left" w:pos="0"/>
        </w:tabs>
        <w:suppressAutoHyphens w:val="0"/>
        <w:rPr>
          <w:bCs/>
          <w:i/>
          <w:iCs/>
          <w:lang w:eastAsia="x-none"/>
        </w:rPr>
      </w:pPr>
      <w:r w:rsidRPr="00855BBA">
        <w:rPr>
          <w:bCs/>
          <w:i/>
          <w:iCs/>
          <w:lang w:val="x-none" w:eastAsia="x-none"/>
        </w:rPr>
        <w:t>(полное наименование юр</w:t>
      </w:r>
      <w:r w:rsidRPr="00855BBA">
        <w:rPr>
          <w:bCs/>
          <w:i/>
          <w:iCs/>
          <w:lang w:eastAsia="x-none"/>
        </w:rPr>
        <w:t xml:space="preserve">. </w:t>
      </w:r>
      <w:proofErr w:type="gramStart"/>
      <w:r w:rsidRPr="00855BBA">
        <w:rPr>
          <w:bCs/>
          <w:i/>
          <w:iCs/>
          <w:lang w:eastAsia="x-none"/>
        </w:rPr>
        <w:t xml:space="preserve">лица </w:t>
      </w:r>
      <w:r w:rsidRPr="00855BBA">
        <w:rPr>
          <w:bCs/>
          <w:i/>
          <w:iCs/>
          <w:lang w:val="x-none" w:eastAsia="x-none"/>
        </w:rPr>
        <w:t>,</w:t>
      </w:r>
      <w:proofErr w:type="gramEnd"/>
      <w:r w:rsidRPr="00855BBA">
        <w:rPr>
          <w:bCs/>
          <w:i/>
          <w:iCs/>
          <w:lang w:eastAsia="x-none"/>
        </w:rPr>
        <w:t xml:space="preserve"> наименование ИП, реквизиты)</w:t>
      </w:r>
    </w:p>
    <w:p w:rsidR="00646177" w:rsidRPr="00855BBA" w:rsidRDefault="00646177" w:rsidP="00646177">
      <w:pPr>
        <w:tabs>
          <w:tab w:val="left" w:pos="0"/>
        </w:tabs>
        <w:suppressAutoHyphens w:val="0"/>
        <w:rPr>
          <w:bCs/>
          <w:i/>
          <w:iCs/>
          <w:lang w:eastAsia="x-none"/>
        </w:rPr>
      </w:pPr>
    </w:p>
    <w:p w:rsidR="00646177" w:rsidRPr="00855BBA" w:rsidRDefault="00646177" w:rsidP="00646177">
      <w:pPr>
        <w:suppressAutoHyphens w:val="0"/>
        <w:rPr>
          <w:rFonts w:eastAsia="Calibri"/>
          <w:lang w:eastAsia="en-US"/>
        </w:rPr>
      </w:pPr>
      <w:r w:rsidRPr="00855BBA">
        <w:rPr>
          <w:rFonts w:eastAsia="Calibri"/>
          <w:lang w:eastAsia="en-US"/>
        </w:rPr>
        <w:t>место нахождения__________________________________________________________________</w:t>
      </w:r>
    </w:p>
    <w:p w:rsidR="00646177" w:rsidRPr="00855BBA" w:rsidRDefault="00646177" w:rsidP="00646177">
      <w:pPr>
        <w:tabs>
          <w:tab w:val="left" w:pos="0"/>
        </w:tabs>
        <w:suppressAutoHyphens w:val="0"/>
        <w:rPr>
          <w:lang w:eastAsia="x-none"/>
        </w:rPr>
      </w:pPr>
      <w:r w:rsidRPr="00855BBA">
        <w:rPr>
          <w:lang w:val="x-none" w:eastAsia="x-none"/>
        </w:rPr>
        <w:t>в лице</w:t>
      </w:r>
      <w:r w:rsidRPr="00855BBA">
        <w:rPr>
          <w:lang w:eastAsia="x-none"/>
        </w:rPr>
        <w:t>_____________________________________________________________________________</w:t>
      </w:r>
    </w:p>
    <w:p w:rsidR="00646177" w:rsidRPr="00855BBA" w:rsidRDefault="00646177" w:rsidP="00646177">
      <w:pPr>
        <w:tabs>
          <w:tab w:val="left" w:pos="0"/>
        </w:tabs>
        <w:suppressAutoHyphens w:val="0"/>
        <w:jc w:val="both"/>
        <w:rPr>
          <w:lang w:eastAsia="x-none"/>
        </w:rPr>
      </w:pPr>
      <w:r w:rsidRPr="00855BBA">
        <w:rPr>
          <w:lang w:eastAsia="x-none"/>
        </w:rPr>
        <w:t>__________________________________________________________________________________</w:t>
      </w:r>
    </w:p>
    <w:p w:rsidR="00646177" w:rsidRPr="00855BBA" w:rsidRDefault="00646177" w:rsidP="00646177">
      <w:pPr>
        <w:tabs>
          <w:tab w:val="left" w:pos="0"/>
        </w:tabs>
        <w:suppressAutoHyphens w:val="0"/>
        <w:jc w:val="both"/>
        <w:rPr>
          <w:lang w:eastAsia="x-none"/>
        </w:rPr>
      </w:pPr>
      <w:r w:rsidRPr="00855BBA">
        <w:rPr>
          <w:lang w:val="x-none" w:eastAsia="x-none"/>
        </w:rPr>
        <w:t>действующего на основании</w:t>
      </w:r>
      <w:r w:rsidRPr="00855BBA">
        <w:rPr>
          <w:lang w:eastAsia="x-none"/>
        </w:rPr>
        <w:t xml:space="preserve"> _________________________________________________________</w:t>
      </w:r>
    </w:p>
    <w:p w:rsidR="00646177" w:rsidRPr="00855BBA" w:rsidRDefault="00646177" w:rsidP="00646177">
      <w:pPr>
        <w:tabs>
          <w:tab w:val="left" w:pos="0"/>
        </w:tabs>
        <w:suppressAutoHyphens w:val="0"/>
        <w:jc w:val="both"/>
        <w:rPr>
          <w:lang w:eastAsia="x-none"/>
        </w:rPr>
      </w:pPr>
      <w:r w:rsidRPr="00855BBA">
        <w:rPr>
          <w:lang w:eastAsia="x-none"/>
        </w:rPr>
        <w:t>__________________________________________________________________________________</w:t>
      </w:r>
    </w:p>
    <w:p w:rsidR="00646177" w:rsidRPr="00855BBA" w:rsidRDefault="00646177" w:rsidP="00646177">
      <w:pPr>
        <w:tabs>
          <w:tab w:val="left" w:pos="0"/>
        </w:tabs>
        <w:suppressAutoHyphens w:val="0"/>
        <w:jc w:val="both"/>
        <w:rPr>
          <w:lang w:eastAsia="x-none"/>
        </w:rPr>
      </w:pPr>
      <w:r w:rsidRPr="00855BBA">
        <w:rPr>
          <w:lang w:val="x-none" w:eastAsia="x-none"/>
        </w:rPr>
        <w:t xml:space="preserve">в лице </w:t>
      </w:r>
      <w:r w:rsidRPr="00855BBA">
        <w:rPr>
          <w:lang w:eastAsia="x-none"/>
        </w:rPr>
        <w:t>представителя________________________________________________________________</w:t>
      </w:r>
    </w:p>
    <w:p w:rsidR="00646177" w:rsidRPr="00855BBA" w:rsidRDefault="00646177" w:rsidP="00646177">
      <w:pPr>
        <w:tabs>
          <w:tab w:val="left" w:pos="0"/>
        </w:tabs>
        <w:suppressAutoHyphens w:val="0"/>
        <w:rPr>
          <w:i/>
          <w:iCs/>
          <w:lang w:eastAsia="x-none"/>
        </w:rPr>
      </w:pPr>
      <w:r w:rsidRPr="00855BBA">
        <w:rPr>
          <w:i/>
          <w:iCs/>
          <w:lang w:val="x-none" w:eastAsia="x-none"/>
        </w:rPr>
        <w:t>(фамилия, имя, отчество для представителя</w:t>
      </w:r>
      <w:r w:rsidRPr="00855BBA">
        <w:rPr>
          <w:i/>
          <w:iCs/>
          <w:lang w:eastAsia="x-none"/>
        </w:rPr>
        <w:t xml:space="preserve"> по доверенности)</w:t>
      </w:r>
    </w:p>
    <w:p w:rsidR="00646177" w:rsidRPr="00855BBA" w:rsidRDefault="00646177" w:rsidP="00646177">
      <w:pPr>
        <w:tabs>
          <w:tab w:val="left" w:pos="0"/>
        </w:tabs>
        <w:suppressAutoHyphens w:val="0"/>
        <w:jc w:val="both"/>
        <w:rPr>
          <w:lang w:eastAsia="x-none"/>
        </w:rPr>
      </w:pPr>
      <w:r w:rsidRPr="00855BBA">
        <w:rPr>
          <w:lang w:eastAsia="x-none"/>
        </w:rPr>
        <w:t>__________________________________________________________________________________</w:t>
      </w:r>
    </w:p>
    <w:p w:rsidR="00646177" w:rsidRPr="00855BBA" w:rsidRDefault="00646177" w:rsidP="00646177">
      <w:pPr>
        <w:tabs>
          <w:tab w:val="left" w:pos="0"/>
        </w:tabs>
        <w:suppressAutoHyphens w:val="0"/>
        <w:jc w:val="both"/>
        <w:rPr>
          <w:lang w:eastAsia="x-none"/>
        </w:rPr>
      </w:pPr>
      <w:r w:rsidRPr="00855BBA">
        <w:rPr>
          <w:lang w:val="x-none" w:eastAsia="x-none"/>
        </w:rPr>
        <w:t>действующего на основании</w:t>
      </w:r>
      <w:r w:rsidRPr="00855BBA">
        <w:rPr>
          <w:lang w:eastAsia="x-none"/>
        </w:rPr>
        <w:t xml:space="preserve"> доверенности _____________________________________________,</w:t>
      </w:r>
    </w:p>
    <w:p w:rsidR="00646177" w:rsidRPr="00855BBA" w:rsidRDefault="00646177" w:rsidP="00646177">
      <w:pPr>
        <w:tabs>
          <w:tab w:val="left" w:pos="4253"/>
        </w:tabs>
        <w:suppressAutoHyphens w:val="0"/>
        <w:rPr>
          <w:i/>
          <w:lang w:eastAsia="x-none"/>
        </w:rPr>
      </w:pPr>
      <w:r w:rsidRPr="00855BBA">
        <w:rPr>
          <w:i/>
          <w:lang w:eastAsia="x-none"/>
        </w:rPr>
        <w:t>(реквизиты доверенности, подтверждающей полномочия представителя)</w:t>
      </w:r>
    </w:p>
    <w:p w:rsidR="00646177" w:rsidRPr="00855BBA" w:rsidRDefault="00646177" w:rsidP="00646177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2"/>
          <w:szCs w:val="22"/>
          <w:lang w:eastAsia="ru-RU"/>
        </w:rPr>
      </w:pPr>
      <w:r w:rsidRPr="00855BBA">
        <w:rPr>
          <w:rFonts w:eastAsia="Calibri"/>
          <w:bCs/>
          <w:sz w:val="22"/>
          <w:szCs w:val="22"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855BBA">
        <w:rPr>
          <w:sz w:val="22"/>
          <w:szCs w:val="22"/>
          <w:lang w:eastAsia="en-US"/>
        </w:rPr>
        <w:t>АО «Сбербанк - АСТ»</w:t>
      </w:r>
      <w:r w:rsidRPr="00855BBA">
        <w:rPr>
          <w:rFonts w:eastAsia="Calibri"/>
          <w:bCs/>
          <w:sz w:val="22"/>
          <w:szCs w:val="22"/>
          <w:lang w:eastAsia="ru-RU"/>
        </w:rPr>
        <w:t>, расположенном по адресу:</w:t>
      </w:r>
      <w:r w:rsidRPr="00855BBA">
        <w:rPr>
          <w:sz w:val="22"/>
          <w:szCs w:val="22"/>
        </w:rPr>
        <w:t xml:space="preserve"> </w:t>
      </w:r>
      <w:hyperlink r:id="rId5" w:history="1">
        <w:r w:rsidRPr="00855BBA">
          <w:rPr>
            <w:rFonts w:eastAsia="Calibri"/>
            <w:bCs/>
            <w:sz w:val="22"/>
            <w:szCs w:val="22"/>
            <w:lang w:eastAsia="ru-RU"/>
          </w:rPr>
          <w:t>https://utp.sberbank-ast.ru/AP/Notice/1027/Instructions</w:t>
        </w:r>
      </w:hyperlink>
      <w:r w:rsidRPr="00855BBA">
        <w:rPr>
          <w:rFonts w:eastAsia="Calibri"/>
          <w:bCs/>
          <w:sz w:val="22"/>
          <w:szCs w:val="22"/>
          <w:lang w:eastAsia="ru-RU"/>
        </w:rPr>
        <w:t>, в соответствии с которым осуществляются участие в торгах.</w:t>
      </w:r>
    </w:p>
    <w:p w:rsidR="00646177" w:rsidRPr="00855BBA" w:rsidRDefault="00646177" w:rsidP="00646177">
      <w:pPr>
        <w:ind w:firstLine="567"/>
        <w:jc w:val="both"/>
      </w:pPr>
      <w:r w:rsidRPr="00855BBA">
        <w:t xml:space="preserve">2. </w:t>
      </w:r>
      <w:r w:rsidRPr="00855BBA">
        <w:rPr>
          <w:bCs/>
          <w:sz w:val="22"/>
          <w:szCs w:val="22"/>
          <w:lang w:eastAsia="en-US"/>
        </w:rPr>
        <w:t xml:space="preserve">Заявитель подтверждает, что </w:t>
      </w:r>
      <w:r w:rsidRPr="00855BBA">
        <w:rPr>
          <w:sz w:val="22"/>
          <w:szCs w:val="22"/>
          <w:lang w:eastAsia="en-US"/>
        </w:rPr>
        <w:t xml:space="preserve">на дату подписания настоящей заявки он ознакомлен с характеристиками имущества, указанными в извещении и документации </w:t>
      </w:r>
      <w:r w:rsidRPr="00855BBA">
        <w:rPr>
          <w:bCs/>
          <w:sz w:val="22"/>
          <w:szCs w:val="22"/>
          <w:lang w:eastAsia="en-US"/>
        </w:rPr>
        <w:t>о проведении настоящей процедуры</w:t>
      </w:r>
      <w:r w:rsidRPr="00855BBA">
        <w:rPr>
          <w:sz w:val="22"/>
          <w:szCs w:val="22"/>
          <w:lang w:eastAsia="en-US"/>
        </w:rPr>
        <w:t xml:space="preserve">, что Заявителю была представлена возможность ознакомиться с состоянием имущества, в </w:t>
      </w:r>
      <w:r w:rsidRPr="00855BBA">
        <w:rPr>
          <w:sz w:val="22"/>
          <w:szCs w:val="22"/>
          <w:lang w:eastAsia="en-US"/>
        </w:rPr>
        <w:lastRenderedPageBreak/>
        <w:t>результате осмотра Заявитель претензий по качеству, состоянию имущества, а также к документам и информации об имуществе не имеет</w:t>
      </w:r>
      <w:r w:rsidRPr="00855BBA">
        <w:t>.</w:t>
      </w:r>
    </w:p>
    <w:p w:rsidR="00646177" w:rsidRPr="00855BBA" w:rsidRDefault="00646177" w:rsidP="00646177">
      <w:pPr>
        <w:ind w:firstLine="567"/>
        <w:jc w:val="both"/>
      </w:pPr>
      <w:r w:rsidRPr="00855BBA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855BBA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646177" w:rsidRPr="00855BBA" w:rsidRDefault="00646177" w:rsidP="00646177">
      <w:pPr>
        <w:autoSpaceDE w:val="0"/>
        <w:ind w:firstLine="567"/>
        <w:jc w:val="both"/>
      </w:pPr>
      <w:r w:rsidRPr="00855BBA"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646177" w:rsidRPr="00855BBA" w:rsidRDefault="00646177" w:rsidP="00646177">
      <w:pPr>
        <w:ind w:firstLine="567"/>
        <w:jc w:val="both"/>
      </w:pPr>
      <w:r w:rsidRPr="00855BBA">
        <w:t>5. В случае признания победителем аукциона Заявитель обязуется:</w:t>
      </w:r>
    </w:p>
    <w:p w:rsidR="00646177" w:rsidRPr="00855BBA" w:rsidRDefault="00646177" w:rsidP="00646177">
      <w:pPr>
        <w:ind w:firstLine="567"/>
        <w:jc w:val="both"/>
      </w:pPr>
      <w:r w:rsidRPr="00855BBA">
        <w:t>- не ранее чем через десять дней</w:t>
      </w:r>
      <w:r w:rsidRPr="00855BBA">
        <w:rPr>
          <w:b/>
        </w:rPr>
        <w:t xml:space="preserve"> </w:t>
      </w:r>
      <w:r w:rsidRPr="00855BBA">
        <w:t>со дня размещения информации о результатах аукциона заключить договор аренды недвижимого имущества;</w:t>
      </w:r>
    </w:p>
    <w:p w:rsidR="00646177" w:rsidRPr="00855BBA" w:rsidRDefault="00646177" w:rsidP="00646177">
      <w:pPr>
        <w:ind w:firstLine="567"/>
        <w:jc w:val="both"/>
      </w:pPr>
      <w:r w:rsidRPr="00855BBA">
        <w:t>- оплачивать стоимость арендной платы, в порядке и в сроки, установленные договором аренды недвижимого имущества.</w:t>
      </w:r>
    </w:p>
    <w:p w:rsidR="00646177" w:rsidRPr="00855BBA" w:rsidRDefault="00646177" w:rsidP="00646177">
      <w:pPr>
        <w:ind w:firstLine="567"/>
        <w:jc w:val="both"/>
      </w:pPr>
      <w:r w:rsidRPr="00855BBA"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646177" w:rsidRPr="00855BBA" w:rsidRDefault="00646177" w:rsidP="00646177">
      <w:pPr>
        <w:ind w:firstLine="567"/>
        <w:jc w:val="both"/>
        <w:rPr>
          <w:rFonts w:eastAsia="Arial"/>
        </w:rPr>
      </w:pPr>
      <w:r w:rsidRPr="00855BBA">
        <w:rPr>
          <w:rFonts w:eastAsia="Arial"/>
        </w:rPr>
        <w:t>7. 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646177" w:rsidRPr="00855BBA" w:rsidRDefault="00646177" w:rsidP="0064617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55BBA">
        <w:t>8. Подача настоящей заявки на участие в аукционе в соответствии со статьей                    438 Гражданского кодекса Российской Федерации</w:t>
      </w:r>
      <w:r w:rsidRPr="00855BBA">
        <w:rPr>
          <w:b/>
        </w:rPr>
        <w:t xml:space="preserve"> </w:t>
      </w:r>
      <w:r w:rsidRPr="00855BBA">
        <w:t>является акцептом оферты,</w:t>
      </w:r>
      <w:r w:rsidRPr="00855BBA">
        <w:rPr>
          <w:b/>
        </w:rPr>
        <w:t xml:space="preserve"> </w:t>
      </w:r>
      <w:r w:rsidRPr="00855BBA">
        <w:t xml:space="preserve">размещенной на следующих сайтах </w:t>
      </w:r>
      <w:r w:rsidRPr="00855BBA">
        <w:rPr>
          <w:b/>
          <w:bCs/>
        </w:rPr>
        <w:t xml:space="preserve">- </w:t>
      </w:r>
      <w:hyperlink r:id="rId6" w:history="1">
        <w:r w:rsidRPr="00855BBA">
          <w:t>www.torgi.gov.ru</w:t>
        </w:r>
      </w:hyperlink>
      <w:r w:rsidRPr="00855BBA">
        <w:t xml:space="preserve">, </w:t>
      </w:r>
      <w:hyperlink r:id="rId7" w:history="1">
        <w:r w:rsidRPr="00855BBA">
          <w:t>www.filo.ru</w:t>
        </w:r>
      </w:hyperlink>
      <w:r w:rsidRPr="00855BBA">
        <w:t xml:space="preserve">, </w:t>
      </w:r>
      <w:hyperlink r:id="rId8" w:history="1">
        <w:proofErr w:type="spellStart"/>
        <w:r w:rsidRPr="00855BBA">
          <w:t>www</w:t>
        </w:r>
        <w:proofErr w:type="spellEnd"/>
        <w:r w:rsidRPr="00855BBA">
          <w:t>. uizo.ru</w:t>
        </w:r>
      </w:hyperlink>
      <w:r w:rsidRPr="00855BBA">
        <w:rPr>
          <w:color w:val="FF0000"/>
          <w:lang w:eastAsia="ru-RU"/>
        </w:rPr>
        <w:t>.</w:t>
      </w:r>
    </w:p>
    <w:p w:rsidR="00646177" w:rsidRPr="00855BBA" w:rsidRDefault="00646177" w:rsidP="00646177">
      <w:pPr>
        <w:autoSpaceDE w:val="0"/>
        <w:ind w:firstLine="567"/>
        <w:jc w:val="both"/>
      </w:pPr>
      <w:r w:rsidRPr="00855BBA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646177" w:rsidRPr="00855BBA" w:rsidRDefault="00646177" w:rsidP="0064617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55BBA">
        <w:t>10. Участниками аукциона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и организации, образующие инфраструктуру поддержки субъектов малого и среднего предпринимательства.</w:t>
      </w:r>
    </w:p>
    <w:p w:rsidR="00646177" w:rsidRPr="00855BBA" w:rsidRDefault="00646177" w:rsidP="00646177">
      <w:pPr>
        <w:suppressAutoHyphens w:val="0"/>
        <w:autoSpaceDE w:val="0"/>
        <w:autoSpaceDN w:val="0"/>
        <w:adjustRightInd w:val="0"/>
        <w:ind w:firstLine="567"/>
        <w:jc w:val="both"/>
      </w:pPr>
      <w:r w:rsidRPr="00855BBA">
        <w:t>11.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646177" w:rsidRPr="00855BBA" w:rsidRDefault="00646177" w:rsidP="00646177">
      <w:pPr>
        <w:autoSpaceDE w:val="0"/>
        <w:ind w:firstLine="709"/>
        <w:jc w:val="both"/>
      </w:pPr>
    </w:p>
    <w:p w:rsidR="00646177" w:rsidRPr="00855BBA" w:rsidRDefault="00646177" w:rsidP="00646177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55BBA">
        <w:rPr>
          <w:rFonts w:eastAsia="Calibri"/>
          <w:sz w:val="22"/>
          <w:szCs w:val="22"/>
          <w:lang w:eastAsia="en-US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646177" w:rsidRPr="00855BBA" w:rsidRDefault="00646177" w:rsidP="00646177">
      <w:pPr>
        <w:autoSpaceDE w:val="0"/>
        <w:ind w:firstLine="709"/>
        <w:jc w:val="both"/>
      </w:pPr>
      <w:r w:rsidRPr="00855BBA"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646177" w:rsidRPr="00855BBA" w:rsidRDefault="00646177" w:rsidP="00646177">
      <w:pPr>
        <w:autoSpaceDE w:val="0"/>
        <w:ind w:firstLine="709"/>
        <w:jc w:val="both"/>
        <w:rPr>
          <w:color w:val="000000"/>
          <w:kern w:val="2"/>
          <w:lang w:eastAsia="zh-CN"/>
        </w:rPr>
      </w:pPr>
      <w:r w:rsidRPr="00855BBA">
        <w:rPr>
          <w:color w:val="000000"/>
          <w:kern w:val="2"/>
          <w:lang w:eastAsia="zh-CN"/>
        </w:rPr>
        <w:t>Возврат задатка, в случаях его осуществления в соответствии с законодательством, производить по следующим банковским реквизитам:</w:t>
      </w:r>
    </w:p>
    <w:p w:rsidR="00646177" w:rsidRPr="00855BBA" w:rsidRDefault="00646177" w:rsidP="00646177">
      <w:pPr>
        <w:autoSpaceDE w:val="0"/>
        <w:jc w:val="both"/>
        <w:rPr>
          <w:color w:val="000000"/>
          <w:kern w:val="2"/>
          <w:lang w:eastAsia="zh-CN"/>
        </w:rPr>
      </w:pPr>
      <w:r w:rsidRPr="00855BBA">
        <w:rPr>
          <w:color w:val="000000"/>
          <w:kern w:val="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6177" w:rsidRPr="00855BBA" w:rsidRDefault="00646177" w:rsidP="00646177">
      <w:pPr>
        <w:autoSpaceDE w:val="0"/>
        <w:ind w:firstLine="360"/>
        <w:jc w:val="both"/>
      </w:pPr>
      <w:r w:rsidRPr="00855BBA">
        <w:t>Приложение: на _______ листах согласно описи документов.</w:t>
      </w:r>
    </w:p>
    <w:p w:rsidR="00646177" w:rsidRPr="00855BBA" w:rsidRDefault="00646177" w:rsidP="00646177">
      <w:pPr>
        <w:autoSpaceDE w:val="0"/>
        <w:ind w:firstLine="360"/>
        <w:jc w:val="both"/>
      </w:pPr>
    </w:p>
    <w:p w:rsidR="00646177" w:rsidRPr="00855BBA" w:rsidRDefault="00646177" w:rsidP="00646177">
      <w:pPr>
        <w:rPr>
          <w:rFonts w:eastAsia="Arial"/>
        </w:rPr>
      </w:pPr>
      <w:r w:rsidRPr="00855BBA">
        <w:rPr>
          <w:rFonts w:eastAsia="Arial"/>
        </w:rPr>
        <w:t>Подпись Заявителя (полномочного представителя Заявителя)</w:t>
      </w:r>
    </w:p>
    <w:p w:rsidR="00646177" w:rsidRPr="00855BBA" w:rsidRDefault="00646177" w:rsidP="00646177">
      <w:pPr>
        <w:rPr>
          <w:rFonts w:ascii="Courier New" w:eastAsia="Arial" w:hAnsi="Courier New"/>
          <w:sz w:val="20"/>
          <w:szCs w:val="20"/>
        </w:rPr>
      </w:pPr>
      <w:r w:rsidRPr="00855BBA">
        <w:rPr>
          <w:rFonts w:eastAsia="Arial"/>
        </w:rPr>
        <w:t>__________________________/___________________________/</w:t>
      </w:r>
    </w:p>
    <w:p w:rsidR="00646177" w:rsidRPr="00855BBA" w:rsidRDefault="00646177" w:rsidP="00646177">
      <w:pPr>
        <w:tabs>
          <w:tab w:val="left" w:pos="540"/>
        </w:tabs>
        <w:jc w:val="right"/>
        <w:rPr>
          <w:b/>
          <w:bCs/>
          <w:noProof/>
          <w:sz w:val="26"/>
          <w:szCs w:val="26"/>
          <w:lang w:eastAsia="ru-RU"/>
        </w:rPr>
      </w:pPr>
      <w:r w:rsidRPr="00855BBA">
        <w:rPr>
          <w:b/>
          <w:bCs/>
          <w:noProof/>
          <w:sz w:val="26"/>
          <w:szCs w:val="26"/>
          <w:lang w:eastAsia="ru-RU"/>
        </w:rPr>
        <w:br w:type="page"/>
      </w:r>
    </w:p>
    <w:p w:rsidR="00646177" w:rsidRPr="00855BBA" w:rsidRDefault="00646177" w:rsidP="00646177">
      <w:pPr>
        <w:jc w:val="right"/>
        <w:rPr>
          <w:rFonts w:eastAsia="Arial" w:cs="Arial"/>
          <w:sz w:val="23"/>
          <w:szCs w:val="23"/>
        </w:rPr>
      </w:pPr>
      <w:r w:rsidRPr="00855BBA">
        <w:rPr>
          <w:rFonts w:eastAsia="Arial" w:cs="Arial"/>
          <w:sz w:val="23"/>
          <w:szCs w:val="23"/>
        </w:rPr>
        <w:lastRenderedPageBreak/>
        <w:t>«____</w:t>
      </w:r>
      <w:proofErr w:type="gramStart"/>
      <w:r w:rsidRPr="00855BBA">
        <w:rPr>
          <w:rFonts w:eastAsia="Arial" w:cs="Arial"/>
          <w:sz w:val="23"/>
          <w:szCs w:val="23"/>
        </w:rPr>
        <w:t>_»_</w:t>
      </w:r>
      <w:proofErr w:type="gramEnd"/>
      <w:r w:rsidRPr="00855BBA">
        <w:rPr>
          <w:rFonts w:eastAsia="Arial" w:cs="Arial"/>
          <w:sz w:val="23"/>
          <w:szCs w:val="23"/>
        </w:rPr>
        <w:t>______________ 20___ г.</w:t>
      </w:r>
    </w:p>
    <w:p w:rsidR="00646177" w:rsidRPr="00855BBA" w:rsidRDefault="00646177" w:rsidP="00646177">
      <w:pPr>
        <w:tabs>
          <w:tab w:val="left" w:pos="540"/>
        </w:tabs>
        <w:jc w:val="both"/>
        <w:rPr>
          <w:bCs/>
          <w:sz w:val="22"/>
          <w:szCs w:val="22"/>
          <w:lang w:val="x-none" w:eastAsia="ru-RU"/>
        </w:rPr>
      </w:pPr>
    </w:p>
    <w:p w:rsidR="00646177" w:rsidRPr="00855BBA" w:rsidRDefault="00646177" w:rsidP="0064617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55BBA">
        <w:rPr>
          <w:b/>
          <w:sz w:val="22"/>
          <w:szCs w:val="22"/>
          <w:lang w:eastAsia="ru-RU"/>
        </w:rPr>
        <w:t>СОГЛАСИЕ</w:t>
      </w:r>
    </w:p>
    <w:p w:rsidR="00646177" w:rsidRPr="00855BBA" w:rsidRDefault="00646177" w:rsidP="0064617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55BBA">
        <w:rPr>
          <w:b/>
          <w:sz w:val="22"/>
          <w:szCs w:val="22"/>
          <w:lang w:eastAsia="ru-RU"/>
        </w:rPr>
        <w:t xml:space="preserve">на обработку персональных данных </w:t>
      </w:r>
    </w:p>
    <w:p w:rsidR="00646177" w:rsidRPr="00855BBA" w:rsidRDefault="00646177" w:rsidP="00646177">
      <w:pPr>
        <w:suppressAutoHyphens w:val="0"/>
        <w:jc w:val="center"/>
        <w:rPr>
          <w:i/>
          <w:sz w:val="22"/>
          <w:szCs w:val="22"/>
          <w:lang w:eastAsia="ru-RU"/>
        </w:rPr>
      </w:pPr>
      <w:r w:rsidRPr="00855BBA">
        <w:rPr>
          <w:i/>
          <w:sz w:val="22"/>
          <w:szCs w:val="22"/>
          <w:lang w:eastAsia="ru-RU"/>
        </w:rPr>
        <w:t>(для заявителя – физического лица является частью заявки на участие в аукционе)</w:t>
      </w:r>
    </w:p>
    <w:p w:rsidR="00646177" w:rsidRPr="00855BBA" w:rsidRDefault="00646177" w:rsidP="00646177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646177" w:rsidRPr="00855BBA" w:rsidRDefault="00646177" w:rsidP="00646177">
      <w:pPr>
        <w:suppressAutoHyphens w:val="0"/>
        <w:rPr>
          <w:sz w:val="22"/>
          <w:szCs w:val="22"/>
          <w:lang w:eastAsia="ru-RU"/>
        </w:rPr>
      </w:pPr>
    </w:p>
    <w:p w:rsidR="00646177" w:rsidRPr="00855BBA" w:rsidRDefault="00646177" w:rsidP="00646177">
      <w:pPr>
        <w:suppressAutoHyphens w:val="0"/>
        <w:rPr>
          <w:sz w:val="22"/>
          <w:szCs w:val="22"/>
          <w:lang w:eastAsia="ru-RU"/>
        </w:rPr>
      </w:pPr>
      <w:r w:rsidRPr="00855BBA">
        <w:rPr>
          <w:sz w:val="22"/>
          <w:szCs w:val="22"/>
          <w:lang w:eastAsia="ru-RU"/>
        </w:rPr>
        <w:t xml:space="preserve">Я, субъект персональных данных: __________________________________________________________ </w:t>
      </w:r>
    </w:p>
    <w:p w:rsidR="00646177" w:rsidRPr="00855BBA" w:rsidRDefault="00646177" w:rsidP="00646177">
      <w:pPr>
        <w:suppressAutoHyphens w:val="0"/>
        <w:jc w:val="center"/>
        <w:rPr>
          <w:i/>
          <w:sz w:val="18"/>
          <w:szCs w:val="18"/>
          <w:lang w:eastAsia="ru-RU"/>
        </w:rPr>
      </w:pPr>
      <w:r w:rsidRPr="00855BBA">
        <w:rPr>
          <w:i/>
          <w:sz w:val="18"/>
          <w:szCs w:val="18"/>
          <w:lang w:eastAsia="ru-RU"/>
        </w:rPr>
        <w:t>(Ф.И.О. полностью)</w:t>
      </w:r>
    </w:p>
    <w:p w:rsidR="00646177" w:rsidRPr="00855BBA" w:rsidRDefault="00646177" w:rsidP="00646177">
      <w:pPr>
        <w:suppressAutoHyphens w:val="0"/>
        <w:rPr>
          <w:sz w:val="22"/>
          <w:szCs w:val="22"/>
          <w:lang w:eastAsia="ru-RU"/>
        </w:rPr>
      </w:pPr>
      <w:r w:rsidRPr="00855BBA">
        <w:rPr>
          <w:sz w:val="22"/>
          <w:szCs w:val="22"/>
          <w:lang w:eastAsia="ru-RU"/>
        </w:rPr>
        <w:t xml:space="preserve">основной документ, удостоверяющий личность: _____________________________________________ </w:t>
      </w:r>
    </w:p>
    <w:p w:rsidR="00646177" w:rsidRPr="00855BBA" w:rsidRDefault="00646177" w:rsidP="00646177">
      <w:pPr>
        <w:suppressAutoHyphens w:val="0"/>
        <w:jc w:val="center"/>
        <w:rPr>
          <w:i/>
          <w:sz w:val="18"/>
          <w:szCs w:val="18"/>
          <w:lang w:eastAsia="ru-RU"/>
        </w:rPr>
      </w:pPr>
      <w:r w:rsidRPr="00855BBA">
        <w:rPr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646177" w:rsidRPr="00855BBA" w:rsidRDefault="00646177" w:rsidP="00646177">
      <w:pPr>
        <w:suppressAutoHyphens w:val="0"/>
        <w:rPr>
          <w:sz w:val="22"/>
          <w:szCs w:val="22"/>
          <w:lang w:eastAsia="ru-RU"/>
        </w:rPr>
      </w:pPr>
      <w:r w:rsidRPr="00855BBA">
        <w:rPr>
          <w:sz w:val="22"/>
          <w:szCs w:val="22"/>
          <w:lang w:eastAsia="ru-RU"/>
        </w:rPr>
        <w:t>место жительства: _______________________________________________________________________</w:t>
      </w:r>
    </w:p>
    <w:p w:rsidR="00646177" w:rsidRPr="00855BBA" w:rsidRDefault="00646177" w:rsidP="00646177">
      <w:pPr>
        <w:suppressAutoHyphens w:val="0"/>
        <w:rPr>
          <w:sz w:val="22"/>
          <w:szCs w:val="22"/>
          <w:lang w:eastAsia="ru-RU"/>
        </w:rPr>
      </w:pPr>
      <w:r w:rsidRPr="00855BBA">
        <w:rPr>
          <w:sz w:val="22"/>
          <w:szCs w:val="22"/>
          <w:lang w:eastAsia="ru-RU"/>
        </w:rPr>
        <w:t>в лице представителя субъекта персональных данных _________________________________________</w:t>
      </w:r>
    </w:p>
    <w:p w:rsidR="00646177" w:rsidRPr="00855BBA" w:rsidRDefault="00646177" w:rsidP="00646177">
      <w:pPr>
        <w:suppressAutoHyphens w:val="0"/>
        <w:jc w:val="center"/>
        <w:rPr>
          <w:i/>
          <w:sz w:val="18"/>
          <w:szCs w:val="18"/>
          <w:lang w:eastAsia="ru-RU"/>
        </w:rPr>
      </w:pPr>
      <w:r w:rsidRPr="00855BBA">
        <w:rPr>
          <w:i/>
          <w:sz w:val="18"/>
          <w:szCs w:val="18"/>
          <w:lang w:eastAsia="ru-RU"/>
        </w:rPr>
        <w:t>(Ф.И.О. представителя полностью)</w:t>
      </w:r>
    </w:p>
    <w:p w:rsidR="00646177" w:rsidRPr="00855BBA" w:rsidRDefault="00646177" w:rsidP="00646177">
      <w:pPr>
        <w:suppressAutoHyphens w:val="0"/>
        <w:rPr>
          <w:sz w:val="22"/>
          <w:szCs w:val="22"/>
          <w:lang w:eastAsia="ru-RU"/>
        </w:rPr>
      </w:pPr>
      <w:r w:rsidRPr="00855BBA">
        <w:rPr>
          <w:sz w:val="22"/>
          <w:szCs w:val="22"/>
          <w:lang w:eastAsia="ru-RU"/>
        </w:rPr>
        <w:t>основной документ представителя, удостоверяющий личность: _________________________________</w:t>
      </w:r>
    </w:p>
    <w:p w:rsidR="00646177" w:rsidRPr="00855BBA" w:rsidRDefault="00646177" w:rsidP="00646177">
      <w:pPr>
        <w:suppressAutoHyphens w:val="0"/>
        <w:jc w:val="center"/>
        <w:rPr>
          <w:i/>
          <w:sz w:val="18"/>
          <w:szCs w:val="18"/>
          <w:lang w:eastAsia="ru-RU"/>
        </w:rPr>
      </w:pPr>
      <w:r w:rsidRPr="00855BBA">
        <w:rPr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646177" w:rsidRPr="00855BBA" w:rsidRDefault="00646177" w:rsidP="00646177">
      <w:pPr>
        <w:suppressAutoHyphens w:val="0"/>
        <w:rPr>
          <w:sz w:val="22"/>
          <w:szCs w:val="22"/>
          <w:lang w:eastAsia="ru-RU"/>
        </w:rPr>
      </w:pPr>
      <w:r w:rsidRPr="00855BBA">
        <w:rPr>
          <w:sz w:val="22"/>
          <w:szCs w:val="22"/>
          <w:lang w:eastAsia="ru-RU"/>
        </w:rPr>
        <w:t xml:space="preserve">проживающий по адресу: _________________________________________________________________ </w:t>
      </w:r>
    </w:p>
    <w:p w:rsidR="00646177" w:rsidRPr="00855BBA" w:rsidRDefault="00646177" w:rsidP="00646177">
      <w:pPr>
        <w:suppressAutoHyphens w:val="0"/>
        <w:jc w:val="center"/>
        <w:rPr>
          <w:i/>
          <w:sz w:val="18"/>
          <w:szCs w:val="18"/>
          <w:lang w:eastAsia="ru-RU"/>
        </w:rPr>
      </w:pPr>
      <w:r w:rsidRPr="00855BBA">
        <w:rPr>
          <w:sz w:val="22"/>
          <w:szCs w:val="22"/>
          <w:lang w:eastAsia="ru-RU"/>
        </w:rPr>
        <w:t xml:space="preserve">действующий на основании доверенности___________________________________________________ </w:t>
      </w:r>
      <w:r w:rsidRPr="00855BBA">
        <w:rPr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646177" w:rsidRPr="00855BBA" w:rsidRDefault="00646177" w:rsidP="00646177">
      <w:pPr>
        <w:suppressAutoHyphens w:val="0"/>
        <w:rPr>
          <w:sz w:val="22"/>
          <w:szCs w:val="22"/>
          <w:lang w:eastAsia="ru-RU"/>
        </w:rPr>
      </w:pPr>
    </w:p>
    <w:p w:rsidR="00646177" w:rsidRPr="00855BBA" w:rsidRDefault="00646177" w:rsidP="00646177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855BBA">
        <w:rPr>
          <w:sz w:val="22"/>
          <w:szCs w:val="22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855BBA">
        <w:rPr>
          <w:color w:val="000000"/>
          <w:sz w:val="22"/>
          <w:szCs w:val="22"/>
          <w:lang w:eastAsia="ru-RU"/>
        </w:rPr>
        <w:t xml:space="preserve">областному казенному учреждению «Областной фонд имущества                            </w:t>
      </w:r>
      <w:proofErr w:type="gramStart"/>
      <w:r w:rsidRPr="00855BBA">
        <w:rPr>
          <w:color w:val="000000"/>
          <w:sz w:val="22"/>
          <w:szCs w:val="22"/>
          <w:lang w:eastAsia="ru-RU"/>
        </w:rPr>
        <w:t xml:space="preserve">   (</w:t>
      </w:r>
      <w:proofErr w:type="gramEnd"/>
      <w:r w:rsidRPr="00855BBA">
        <w:rPr>
          <w:color w:val="000000"/>
          <w:sz w:val="22"/>
          <w:szCs w:val="22"/>
          <w:lang w:eastAsia="ru-RU"/>
        </w:rPr>
        <w:t>ОГРН 1124823012005)</w:t>
      </w:r>
      <w:r w:rsidRPr="00855BBA">
        <w:rPr>
          <w:sz w:val="22"/>
          <w:szCs w:val="22"/>
          <w:lang w:eastAsia="ru-RU"/>
        </w:rPr>
        <w:t xml:space="preserve"> (далее - оператор), находящемуся по адресу: </w:t>
      </w:r>
      <w:r w:rsidRPr="00855BBA">
        <w:rPr>
          <w:color w:val="000000"/>
          <w:sz w:val="22"/>
          <w:szCs w:val="22"/>
          <w:lang w:eastAsia="ru-RU"/>
        </w:rPr>
        <w:t>Липецкая область, город Липецк, ул. Валентина Скороходова, дом 2</w:t>
      </w:r>
      <w:r w:rsidRPr="00855BBA">
        <w:rPr>
          <w:sz w:val="22"/>
          <w:szCs w:val="22"/>
          <w:lang w:eastAsia="ru-RU"/>
        </w:rPr>
        <w:t>, с целью проведения электронного аукциона.</w:t>
      </w:r>
    </w:p>
    <w:p w:rsidR="00646177" w:rsidRPr="00855BBA" w:rsidRDefault="00646177" w:rsidP="00646177">
      <w:pPr>
        <w:suppressAutoHyphens w:val="0"/>
        <w:jc w:val="both"/>
        <w:rPr>
          <w:sz w:val="22"/>
          <w:szCs w:val="22"/>
          <w:lang w:eastAsia="ru-RU"/>
        </w:rPr>
      </w:pPr>
    </w:p>
    <w:p w:rsidR="00646177" w:rsidRPr="00855BBA" w:rsidRDefault="00646177" w:rsidP="00646177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855BBA">
        <w:rPr>
          <w:sz w:val="22"/>
          <w:szCs w:val="22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646177" w:rsidRPr="00855BBA" w:rsidRDefault="00646177" w:rsidP="00646177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646177" w:rsidRPr="00855BBA" w:rsidRDefault="00646177" w:rsidP="00646177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855BBA">
        <w:rPr>
          <w:sz w:val="22"/>
          <w:szCs w:val="22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646177" w:rsidRPr="00855BBA" w:rsidRDefault="00646177" w:rsidP="00646177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646177" w:rsidRPr="00855BBA" w:rsidRDefault="00646177" w:rsidP="00646177">
      <w:pPr>
        <w:shd w:val="clear" w:color="auto" w:fill="FFFFFF"/>
        <w:suppressAutoHyphens w:val="0"/>
        <w:ind w:firstLine="426"/>
        <w:jc w:val="both"/>
        <w:rPr>
          <w:color w:val="000000"/>
          <w:sz w:val="22"/>
          <w:szCs w:val="22"/>
          <w:lang w:eastAsia="ru-RU"/>
        </w:rPr>
      </w:pPr>
      <w:r w:rsidRPr="00855BBA">
        <w:rPr>
          <w:sz w:val="22"/>
          <w:szCs w:val="22"/>
          <w:lang w:eastAsia="ru-RU"/>
        </w:rPr>
        <w:t xml:space="preserve">Разрешаю оператору </w:t>
      </w:r>
      <w:r w:rsidRPr="00855BBA">
        <w:rPr>
          <w:color w:val="000000"/>
          <w:sz w:val="22"/>
          <w:szCs w:val="22"/>
          <w:lang w:eastAsia="ru-RU"/>
        </w:rPr>
        <w:t>опубликование</w:t>
      </w:r>
      <w:r w:rsidRPr="00855BBA">
        <w:rPr>
          <w:sz w:val="22"/>
          <w:szCs w:val="22"/>
          <w:lang w:eastAsia="ru-RU"/>
        </w:rPr>
        <w:t xml:space="preserve"> моих персональных данных </w:t>
      </w:r>
      <w:r w:rsidRPr="00855BBA">
        <w:rPr>
          <w:color w:val="000000"/>
          <w:sz w:val="22"/>
          <w:szCs w:val="22"/>
          <w:lang w:eastAsia="ru-RU"/>
        </w:rPr>
        <w:t xml:space="preserve">на: </w:t>
      </w:r>
    </w:p>
    <w:p w:rsidR="00646177" w:rsidRPr="00855BBA" w:rsidRDefault="00646177" w:rsidP="00646177">
      <w:pPr>
        <w:shd w:val="clear" w:color="auto" w:fill="FFFFFF"/>
        <w:suppressAutoHyphens w:val="0"/>
        <w:ind w:firstLine="426"/>
        <w:jc w:val="both"/>
        <w:rPr>
          <w:color w:val="000000"/>
          <w:sz w:val="22"/>
          <w:szCs w:val="22"/>
          <w:lang w:eastAsia="ru-RU"/>
        </w:rPr>
      </w:pPr>
      <w:r w:rsidRPr="00855BBA">
        <w:rPr>
          <w:color w:val="000000"/>
          <w:sz w:val="22"/>
          <w:szCs w:val="22"/>
          <w:lang w:eastAsia="ru-RU"/>
        </w:rPr>
        <w:t>- www.torgi.gov.ru – официальный сайт РФ для размещения информации о проведении торгов;</w:t>
      </w:r>
    </w:p>
    <w:p w:rsidR="00646177" w:rsidRPr="00855BBA" w:rsidRDefault="00646177" w:rsidP="00646177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855BBA">
        <w:rPr>
          <w:color w:val="000000"/>
          <w:sz w:val="22"/>
          <w:szCs w:val="22"/>
          <w:lang w:eastAsia="ru-RU"/>
        </w:rPr>
        <w:t>- www.filo.ru – сайт ОКУ «Областной фонд имущества».</w:t>
      </w:r>
    </w:p>
    <w:p w:rsidR="00646177" w:rsidRPr="00855BBA" w:rsidRDefault="00646177" w:rsidP="00646177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646177" w:rsidRPr="00855BBA" w:rsidRDefault="00646177" w:rsidP="00646177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855BBA">
        <w:rPr>
          <w:sz w:val="22"/>
          <w:szCs w:val="22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646177" w:rsidRPr="00855BBA" w:rsidRDefault="00646177" w:rsidP="00646177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646177" w:rsidRPr="00855BBA" w:rsidRDefault="00646177" w:rsidP="00646177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646177" w:rsidRPr="00855BBA" w:rsidRDefault="00646177" w:rsidP="00646177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646177" w:rsidRPr="00855BBA" w:rsidRDefault="00646177" w:rsidP="00646177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855BBA">
        <w:rPr>
          <w:sz w:val="22"/>
          <w:szCs w:val="22"/>
          <w:lang w:eastAsia="ru-RU"/>
        </w:rPr>
        <w:t>Субъект персональных данных (представитель):</w:t>
      </w:r>
    </w:p>
    <w:p w:rsidR="00646177" w:rsidRPr="00855BBA" w:rsidRDefault="00646177" w:rsidP="00646177">
      <w:pPr>
        <w:suppressAutoHyphens w:val="0"/>
        <w:rPr>
          <w:sz w:val="22"/>
          <w:szCs w:val="22"/>
          <w:lang w:eastAsia="ru-RU"/>
        </w:rPr>
      </w:pPr>
    </w:p>
    <w:p w:rsidR="00646177" w:rsidRPr="00855BBA" w:rsidRDefault="00646177" w:rsidP="00646177">
      <w:pPr>
        <w:suppressAutoHyphens w:val="0"/>
        <w:rPr>
          <w:sz w:val="22"/>
          <w:szCs w:val="22"/>
          <w:lang w:eastAsia="ru-RU"/>
        </w:rPr>
      </w:pPr>
      <w:r w:rsidRPr="00855BBA">
        <w:rPr>
          <w:sz w:val="22"/>
          <w:szCs w:val="22"/>
          <w:lang w:eastAsia="ru-RU"/>
        </w:rPr>
        <w:t xml:space="preserve">                                                                                            ____________________  /___________________/</w:t>
      </w:r>
    </w:p>
    <w:p w:rsidR="00646177" w:rsidRPr="00855BBA" w:rsidRDefault="00646177" w:rsidP="00646177">
      <w:pPr>
        <w:suppressAutoHyphens w:val="0"/>
        <w:rPr>
          <w:i/>
          <w:sz w:val="18"/>
          <w:szCs w:val="18"/>
          <w:lang w:eastAsia="ru-RU"/>
        </w:rPr>
      </w:pPr>
      <w:r w:rsidRPr="00855BBA"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855BBA">
        <w:rPr>
          <w:i/>
          <w:sz w:val="18"/>
          <w:szCs w:val="18"/>
          <w:lang w:eastAsia="ru-RU"/>
        </w:rPr>
        <w:t xml:space="preserve">подпись)   </w:t>
      </w:r>
      <w:proofErr w:type="gramEnd"/>
      <w:r w:rsidRPr="00855BBA">
        <w:rPr>
          <w:i/>
          <w:sz w:val="18"/>
          <w:szCs w:val="18"/>
          <w:lang w:eastAsia="ru-RU"/>
        </w:rPr>
        <w:t xml:space="preserve">                                   (Ф.И.О.)</w:t>
      </w:r>
    </w:p>
    <w:p w:rsidR="00646177" w:rsidRDefault="00646177" w:rsidP="00646177">
      <w:pPr>
        <w:rPr>
          <w:noProof/>
          <w:lang w:eastAsia="ru-RU"/>
        </w:rPr>
      </w:pPr>
    </w:p>
    <w:p w:rsidR="00D76B38" w:rsidRDefault="00D76B38">
      <w:bookmarkStart w:id="0" w:name="_GoBack"/>
      <w:bookmarkEnd w:id="0"/>
    </w:p>
    <w:sectPr w:rsidR="00D76B38" w:rsidSect="0064617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77"/>
    <w:rsid w:val="00646177"/>
    <w:rsid w:val="00D7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7990A-59ED-48E0-BDC2-6B3FAEDF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1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2024-09-12T13:28:00Z</dcterms:created>
  <dcterms:modified xsi:type="dcterms:W3CDTF">2024-09-12T13:29:00Z</dcterms:modified>
</cp:coreProperties>
</file>