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E8" w:rsidRPr="00511DF3" w:rsidRDefault="00E072E8" w:rsidP="00E072E8">
      <w:pPr>
        <w:spacing w:after="120" w:line="240" w:lineRule="auto"/>
        <w:ind w:left="5387"/>
        <w:jc w:val="both"/>
        <w:rPr>
          <w:rFonts w:ascii="Times New Roman" w:hAnsi="Times New Roman"/>
        </w:rPr>
      </w:pPr>
      <w:bookmarkStart w:id="0" w:name="_GoBack"/>
      <w:r w:rsidRPr="00511DF3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E072E8" w:rsidRPr="00511DF3" w:rsidRDefault="00E072E8" w:rsidP="00E072E8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E072E8" w:rsidRPr="00511DF3" w:rsidRDefault="00E072E8" w:rsidP="00E0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E072E8" w:rsidRPr="00511DF3" w:rsidRDefault="00E072E8" w:rsidP="00E072E8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E072E8" w:rsidRPr="00511DF3" w:rsidRDefault="00E072E8" w:rsidP="00E072E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511DF3">
        <w:rPr>
          <w:rFonts w:ascii="Times New Roman" w:hAnsi="Times New Roman"/>
          <w:b/>
          <w:lang w:val="x-none" w:eastAsia="en-US"/>
        </w:rPr>
        <w:t>З</w:t>
      </w:r>
      <w:r w:rsidRPr="00511DF3">
        <w:rPr>
          <w:rFonts w:ascii="Times New Roman" w:hAnsi="Times New Roman"/>
          <w:b/>
          <w:lang w:eastAsia="en-US"/>
        </w:rPr>
        <w:t xml:space="preserve">аявка </w:t>
      </w:r>
      <w:r w:rsidRPr="00511DF3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511DF3">
        <w:rPr>
          <w:rFonts w:ascii="Times New Roman" w:hAnsi="Times New Roman"/>
          <w:b/>
          <w:lang w:eastAsia="en-US"/>
        </w:rPr>
        <w:t xml:space="preserve">электронном </w:t>
      </w:r>
      <w:r w:rsidRPr="00511DF3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E072E8" w:rsidRPr="00511DF3" w:rsidRDefault="00E072E8" w:rsidP="00E072E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E072E8" w:rsidRPr="00511DF3" w:rsidRDefault="00E072E8" w:rsidP="00E072E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11DF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1DF3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511DF3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511DF3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511DF3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1DF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1DF3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511DF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1DF3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11DF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511DF3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511DF3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1DF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E072E8" w:rsidRPr="00511DF3" w:rsidRDefault="00E072E8" w:rsidP="00E072E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11DF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511DF3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E072E8" w:rsidRPr="00511DF3" w:rsidRDefault="00E072E8" w:rsidP="00E072E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11DF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511DF3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511DF3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511DF3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511DF3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511DF3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в лице</w:t>
      </w:r>
      <w:r w:rsidRPr="00511DF3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1DF3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11DF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511DF3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511DF3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1DF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E072E8" w:rsidRPr="00511DF3" w:rsidRDefault="00E072E8" w:rsidP="00E072E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11DF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E072E8" w:rsidRPr="00511DF3" w:rsidRDefault="00E072E8" w:rsidP="00E072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E072E8" w:rsidRPr="00511DF3" w:rsidRDefault="00E072E8" w:rsidP="00E072E8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511DF3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511DF3">
        <w:rPr>
          <w:rFonts w:ascii="Times New Roman" w:hAnsi="Times New Roman"/>
          <w:b/>
          <w:lang w:eastAsia="en-US"/>
        </w:rPr>
        <w:t>ознакомившись с Извещением о проведении аукциона на право заключения договора</w:t>
      </w:r>
      <w:r w:rsidRPr="00511DF3">
        <w:rPr>
          <w:rFonts w:ascii="Times New Roman" w:hAnsi="Times New Roman"/>
          <w:b/>
          <w:bCs/>
          <w:lang w:eastAsia="en-US"/>
        </w:rPr>
        <w:t xml:space="preserve"> аренды </w:t>
      </w:r>
      <w:r w:rsidRPr="00511DF3">
        <w:rPr>
          <w:rFonts w:ascii="Times New Roman" w:hAnsi="Times New Roman"/>
          <w:b/>
          <w:lang w:eastAsia="en-US"/>
        </w:rPr>
        <w:t xml:space="preserve">земельного участка с кадастровым номером 48:13:1170106:115, площадью 1587 </w:t>
      </w:r>
      <w:proofErr w:type="spellStart"/>
      <w:r w:rsidRPr="00511DF3">
        <w:rPr>
          <w:rFonts w:ascii="Times New Roman" w:hAnsi="Times New Roman"/>
          <w:b/>
          <w:lang w:eastAsia="en-US"/>
        </w:rPr>
        <w:t>кв.м</w:t>
      </w:r>
      <w:proofErr w:type="spellEnd"/>
      <w:r w:rsidRPr="00511DF3">
        <w:rPr>
          <w:rFonts w:ascii="Times New Roman" w:hAnsi="Times New Roman"/>
          <w:b/>
          <w:lang w:eastAsia="en-US"/>
        </w:rPr>
        <w:t xml:space="preserve">, категории земель – земли населенных пунктов, виды разрешенного использования – питомники, </w:t>
      </w:r>
      <w:r w:rsidRPr="00C01889">
        <w:rPr>
          <w:rFonts w:ascii="Times New Roman" w:hAnsi="Times New Roman"/>
          <w:b/>
          <w:lang w:eastAsia="en-US"/>
        </w:rPr>
        <w:t xml:space="preserve">местоположение: Российская Федерация, Липецкая область, муниципальный округ Липецкий, деревня Кулешовка </w:t>
      </w:r>
      <w:r w:rsidRPr="00C01889">
        <w:rPr>
          <w:rFonts w:ascii="Times New Roman" w:hAnsi="Times New Roman"/>
          <w:b/>
          <w:bCs/>
          <w:lang w:eastAsia="en-US"/>
        </w:rPr>
        <w:t>(по земельному участку проходит ЛЭП, на земельном участке растут деревья)</w:t>
      </w:r>
      <w:r w:rsidRPr="00C01889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511DF3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511DF3">
        <w:rPr>
          <w:rFonts w:ascii="Times New Roman" w:eastAsia="Times New Roman" w:hAnsi="Times New Roman"/>
          <w:lang w:eastAsia="x-none"/>
        </w:rPr>
        <w:t xml:space="preserve"> </w:t>
      </w: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511DF3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511DF3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511DF3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511DF3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511DF3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511DF3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511DF3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511DF3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511DF3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511DF3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511DF3">
        <w:rPr>
          <w:rFonts w:ascii="Times New Roman" w:eastAsia="Times New Roman" w:hAnsi="Times New Roman"/>
          <w:lang w:eastAsia="x-none"/>
        </w:rPr>
        <w:t xml:space="preserve">. Заявитель </w:t>
      </w:r>
      <w:r w:rsidRPr="00511DF3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E072E8" w:rsidRPr="00511DF3" w:rsidRDefault="00E072E8" w:rsidP="00E0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E072E8" w:rsidRPr="00511DF3" w:rsidRDefault="00E072E8" w:rsidP="00E0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511DF3">
          <w:rPr>
            <w:rStyle w:val="a3"/>
            <w:lang w:eastAsia="en-US"/>
          </w:rPr>
          <w:t>https://utp.sberbank-ast.ru/Main/Notice/697/Requisites</w:t>
        </w:r>
      </w:hyperlink>
      <w:r w:rsidRPr="00511DF3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E072E8" w:rsidRPr="00511DF3" w:rsidRDefault="00E072E8" w:rsidP="00E0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11DF3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511DF3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511DF3">
        <w:rPr>
          <w:rFonts w:ascii="Times New Roman" w:eastAsia="Times New Roman" w:hAnsi="Times New Roman"/>
          <w:lang w:eastAsia="ar-SA"/>
        </w:rPr>
        <w:t>.</w:t>
      </w:r>
    </w:p>
    <w:p w:rsidR="00E072E8" w:rsidRPr="00511DF3" w:rsidRDefault="00E072E8" w:rsidP="00E072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511DF3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511DF3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511DF3">
        <w:rPr>
          <w:rFonts w:ascii="Times New Roman" w:hAnsi="Times New Roman"/>
          <w:b/>
          <w:lang w:eastAsia="en-US"/>
        </w:rPr>
        <w:t xml:space="preserve"> </w:t>
      </w:r>
      <w:r w:rsidRPr="00511DF3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511DF3">
        <w:rPr>
          <w:rFonts w:ascii="Times New Roman" w:eastAsia="Times New Roman" w:hAnsi="Times New Roman"/>
          <w:lang w:eastAsia="ar-SA"/>
        </w:rPr>
        <w:t>)</w:t>
      </w:r>
      <w:r w:rsidRPr="00511DF3">
        <w:rPr>
          <w:rFonts w:ascii="Times New Roman" w:hAnsi="Times New Roman"/>
          <w:b/>
          <w:lang w:eastAsia="en-US"/>
        </w:rPr>
        <w:t xml:space="preserve"> </w:t>
      </w:r>
      <w:r w:rsidRPr="00511DF3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E072E8" w:rsidRPr="00511DF3" w:rsidRDefault="00E072E8" w:rsidP="00E07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E072E8" w:rsidRPr="00511DF3" w:rsidRDefault="00E072E8" w:rsidP="00E072E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511DF3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E072E8" w:rsidRPr="00511DF3" w:rsidRDefault="00E072E8" w:rsidP="00E072E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E072E8" w:rsidRPr="00511DF3" w:rsidRDefault="00E072E8" w:rsidP="00E072E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11DF3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072E8" w:rsidRPr="00511DF3" w:rsidRDefault="00E072E8" w:rsidP="00E072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E072E8" w:rsidRPr="00511DF3" w:rsidRDefault="00E072E8" w:rsidP="00E072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511DF3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E072E8" w:rsidRPr="00511DF3" w:rsidRDefault="00E072E8" w:rsidP="00E072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E072E8" w:rsidRPr="00511DF3" w:rsidRDefault="00E072E8" w:rsidP="00E072E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511DF3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511DF3">
        <w:rPr>
          <w:rFonts w:ascii="Times New Roman" w:hAnsi="Times New Roman"/>
          <w:lang w:eastAsia="en-US"/>
        </w:rPr>
        <w:t xml:space="preserve"> 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511DF3">
        <w:rPr>
          <w:rFonts w:ascii="Times New Roman" w:hAnsi="Times New Roman"/>
          <w:lang w:eastAsia="en-US"/>
        </w:rPr>
        <w:t>ИНН)_</w:t>
      </w:r>
      <w:proofErr w:type="gramEnd"/>
      <w:r w:rsidRPr="00511DF3">
        <w:rPr>
          <w:rFonts w:ascii="Times New Roman" w:hAnsi="Times New Roman"/>
          <w:lang w:eastAsia="en-US"/>
        </w:rPr>
        <w:t>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511DF3">
        <w:rPr>
          <w:rFonts w:ascii="Times New Roman" w:hAnsi="Times New Roman"/>
          <w:b/>
          <w:lang w:eastAsia="en-US"/>
        </w:rPr>
        <w:t>задатка</w:t>
      </w:r>
      <w:r w:rsidRPr="00511DF3">
        <w:rPr>
          <w:rFonts w:ascii="Times New Roman" w:hAnsi="Times New Roman"/>
          <w:lang w:eastAsia="en-US"/>
        </w:rPr>
        <w:t>:_</w:t>
      </w:r>
      <w:proofErr w:type="gramEnd"/>
      <w:r w:rsidRPr="00511DF3">
        <w:rPr>
          <w:rFonts w:ascii="Times New Roman" w:hAnsi="Times New Roman"/>
          <w:lang w:eastAsia="en-US"/>
        </w:rPr>
        <w:t>___________________________________</w:t>
      </w:r>
    </w:p>
    <w:p w:rsidR="00E072E8" w:rsidRPr="00511DF3" w:rsidRDefault="00E072E8" w:rsidP="00E072E8">
      <w:pPr>
        <w:spacing w:after="0" w:line="240" w:lineRule="auto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72E8" w:rsidRPr="00511DF3" w:rsidRDefault="00E072E8" w:rsidP="00E072E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1DF3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E072E8" w:rsidRPr="00511DF3" w:rsidRDefault="00E072E8" w:rsidP="00E072E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1DF3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072E8" w:rsidRPr="00511DF3" w:rsidRDefault="00E072E8" w:rsidP="00E072E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E072E8" w:rsidRPr="00511DF3" w:rsidRDefault="00E072E8" w:rsidP="00E072E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E072E8" w:rsidRPr="00511DF3" w:rsidRDefault="00E072E8" w:rsidP="00E072E8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E072E8" w:rsidRPr="00511DF3" w:rsidRDefault="00E072E8" w:rsidP="00E072E8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511DF3">
        <w:rPr>
          <w:rFonts w:ascii="Times New Roman" w:eastAsia="Times New Roman" w:hAnsi="Times New Roman"/>
          <w:lang w:val="x-none" w:eastAsia="x-none"/>
        </w:rPr>
        <w:t>____</w:t>
      </w:r>
      <w:r w:rsidRPr="00511DF3">
        <w:rPr>
          <w:rFonts w:ascii="Times New Roman" w:eastAsia="Times New Roman" w:hAnsi="Times New Roman"/>
          <w:lang w:eastAsia="x-none"/>
        </w:rPr>
        <w:t>___</w:t>
      </w:r>
      <w:r w:rsidRPr="00511DF3">
        <w:rPr>
          <w:rFonts w:ascii="Times New Roman" w:eastAsia="Times New Roman" w:hAnsi="Times New Roman"/>
          <w:lang w:val="x-none" w:eastAsia="x-none"/>
        </w:rPr>
        <w:t>____</w:t>
      </w:r>
      <w:r w:rsidRPr="00511DF3">
        <w:rPr>
          <w:rFonts w:ascii="Times New Roman" w:eastAsia="Times New Roman" w:hAnsi="Times New Roman"/>
          <w:lang w:eastAsia="x-none"/>
        </w:rPr>
        <w:t>___</w:t>
      </w:r>
      <w:r w:rsidRPr="00511DF3">
        <w:rPr>
          <w:rFonts w:ascii="Times New Roman" w:eastAsia="Times New Roman" w:hAnsi="Times New Roman"/>
          <w:lang w:val="x-none" w:eastAsia="x-none"/>
        </w:rPr>
        <w:t>______/____</w:t>
      </w:r>
      <w:r w:rsidRPr="00511DF3">
        <w:rPr>
          <w:rFonts w:ascii="Times New Roman" w:eastAsia="Times New Roman" w:hAnsi="Times New Roman"/>
          <w:lang w:eastAsia="x-none"/>
        </w:rPr>
        <w:t>_________</w:t>
      </w:r>
      <w:r w:rsidRPr="00511DF3">
        <w:rPr>
          <w:rFonts w:ascii="Times New Roman" w:eastAsia="Times New Roman" w:hAnsi="Times New Roman"/>
          <w:lang w:val="x-none" w:eastAsia="x-none"/>
        </w:rPr>
        <w:t>_____</w:t>
      </w:r>
    </w:p>
    <w:p w:rsidR="00E072E8" w:rsidRPr="00511DF3" w:rsidRDefault="00E072E8" w:rsidP="00E072E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511DF3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E072E8" w:rsidRPr="00511DF3" w:rsidRDefault="00E072E8" w:rsidP="00E072E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511DF3">
        <w:rPr>
          <w:rFonts w:ascii="Times New Roman" w:eastAsia="Times New Roman" w:hAnsi="Times New Roman"/>
          <w:i/>
          <w:lang w:eastAsia="x-none"/>
        </w:rPr>
        <w:t>(</w:t>
      </w:r>
      <w:r w:rsidRPr="00511DF3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bookmarkEnd w:id="0"/>
    <w:p w:rsidR="0032401A" w:rsidRPr="00E072E8" w:rsidRDefault="0032401A">
      <w:pPr>
        <w:rPr>
          <w:lang w:val="x-none"/>
        </w:rPr>
      </w:pPr>
    </w:p>
    <w:sectPr w:rsidR="0032401A" w:rsidRPr="00E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8"/>
    <w:rsid w:val="0032401A"/>
    <w:rsid w:val="00E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1A79-2E03-487C-B17C-B9557F7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E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72E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2025-03-26T07:02:00Z</dcterms:created>
  <dcterms:modified xsi:type="dcterms:W3CDTF">2025-03-26T07:02:00Z</dcterms:modified>
</cp:coreProperties>
</file>